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DC6D6" w14:textId="77777777" w:rsidR="0021454B" w:rsidRPr="0021454B" w:rsidRDefault="0021454B" w:rsidP="002145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1454B">
        <w:rPr>
          <w:rFonts w:ascii="Arial" w:eastAsia="Times New Roman" w:hAnsi="Arial" w:cs="Arial"/>
          <w:b/>
          <w:bCs/>
          <w:color w:val="000000"/>
          <w:sz w:val="24"/>
          <w:szCs w:val="24"/>
        </w:rPr>
        <w:t>Lewin's Change Model (Cummings &amp; Worley, 2009):</w:t>
      </w:r>
    </w:p>
    <w:p w14:paraId="61E1C247" w14:textId="77777777" w:rsidR="0021454B" w:rsidRPr="0021454B" w:rsidRDefault="0021454B" w:rsidP="002145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1454B">
        <w:rPr>
          <w:rFonts w:ascii="Arial" w:eastAsia="Times New Roman" w:hAnsi="Arial" w:cs="Arial"/>
          <w:color w:val="000000"/>
          <w:sz w:val="21"/>
          <w:szCs w:val="21"/>
        </w:rPr>
        <w:t>This theory focuses on how to reduce resistance to change by first getting stakeholders to feel discomfort with the current situation.</w:t>
      </w:r>
    </w:p>
    <w:p w14:paraId="2CE70306" w14:textId="77777777" w:rsidR="0021454B" w:rsidRPr="0021454B" w:rsidRDefault="0021454B" w:rsidP="002145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000000"/>
        </w:rPr>
      </w:pPr>
      <w:r w:rsidRPr="0021454B">
        <w:rPr>
          <w:rFonts w:ascii="Arial" w:eastAsia="Times New Roman" w:hAnsi="Arial" w:cs="Arial"/>
          <w:color w:val="000000"/>
        </w:rPr>
        <w:t>Secondly, by getting rid of practices, rituals, and even people representing the former state</w:t>
      </w:r>
    </w:p>
    <w:p w14:paraId="356BBFDE" w14:textId="77777777" w:rsidR="0021454B" w:rsidRPr="0021454B" w:rsidRDefault="0021454B" w:rsidP="002145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000000"/>
        </w:rPr>
      </w:pPr>
      <w:r w:rsidRPr="0021454B">
        <w:rPr>
          <w:rFonts w:ascii="Arial" w:eastAsia="Times New Roman" w:hAnsi="Arial" w:cs="Arial"/>
          <w:color w:val="000000"/>
        </w:rPr>
        <w:t>Thirdly, by espousing negatives about continuing as is</w:t>
      </w:r>
    </w:p>
    <w:p w14:paraId="01AC7474" w14:textId="77777777" w:rsidR="0021454B" w:rsidRPr="0021454B" w:rsidRDefault="0021454B" w:rsidP="002145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000000"/>
        </w:rPr>
      </w:pPr>
      <w:r w:rsidRPr="0021454B">
        <w:rPr>
          <w:rFonts w:ascii="Arial" w:eastAsia="Times New Roman" w:hAnsi="Arial" w:cs="Arial"/>
          <w:color w:val="000000"/>
        </w:rPr>
        <w:t>Fourthly, by promoting the new state, the new condition, and the new cultural norms</w:t>
      </w:r>
    </w:p>
    <w:p w14:paraId="4FFC4096" w14:textId="77777777" w:rsidR="0021454B" w:rsidRPr="0021454B" w:rsidRDefault="0021454B" w:rsidP="002145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1454B">
        <w:rPr>
          <w:rFonts w:ascii="Arial" w:eastAsia="Times New Roman" w:hAnsi="Arial" w:cs="Arial"/>
          <w:b/>
          <w:bCs/>
          <w:color w:val="000000"/>
          <w:sz w:val="24"/>
          <w:szCs w:val="24"/>
        </w:rPr>
        <w:t>Nadler’s Congruence Model (1998):</w:t>
      </w:r>
    </w:p>
    <w:p w14:paraId="1B46880C" w14:textId="77777777" w:rsidR="0021454B" w:rsidRPr="0021454B" w:rsidRDefault="0021454B" w:rsidP="002145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1454B">
        <w:rPr>
          <w:rFonts w:ascii="Arial" w:eastAsia="Times New Roman" w:hAnsi="Arial" w:cs="Arial"/>
          <w:color w:val="000000"/>
          <w:sz w:val="21"/>
          <w:szCs w:val="21"/>
        </w:rPr>
        <w:t>This model refers to making sure all steps in a transformational change effort are congruent. For example, ensuring that the operating environment the organization faces is:</w:t>
      </w:r>
    </w:p>
    <w:p w14:paraId="7BDDFEC3" w14:textId="77777777" w:rsidR="0021454B" w:rsidRPr="0021454B" w:rsidRDefault="0021454B" w:rsidP="002145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000000"/>
        </w:rPr>
      </w:pPr>
      <w:r w:rsidRPr="0021454B">
        <w:rPr>
          <w:rFonts w:ascii="Arial" w:eastAsia="Times New Roman" w:hAnsi="Arial" w:cs="Arial"/>
          <w:color w:val="000000"/>
        </w:rPr>
        <w:t>In synch with its strategies</w:t>
      </w:r>
    </w:p>
    <w:p w14:paraId="0E8366D8" w14:textId="77777777" w:rsidR="0021454B" w:rsidRPr="0021454B" w:rsidRDefault="0021454B" w:rsidP="002145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000000"/>
        </w:rPr>
      </w:pPr>
      <w:r w:rsidRPr="0021454B">
        <w:rPr>
          <w:rFonts w:ascii="Arial" w:eastAsia="Times New Roman" w:hAnsi="Arial" w:cs="Arial"/>
          <w:color w:val="000000"/>
        </w:rPr>
        <w:t>Fits with the organization structure</w:t>
      </w:r>
    </w:p>
    <w:p w14:paraId="620D2470" w14:textId="77777777" w:rsidR="0021454B" w:rsidRPr="0021454B" w:rsidRDefault="0021454B" w:rsidP="002145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000000"/>
        </w:rPr>
      </w:pPr>
      <w:r w:rsidRPr="0021454B">
        <w:rPr>
          <w:rFonts w:ascii="Arial" w:eastAsia="Times New Roman" w:hAnsi="Arial" w:cs="Arial"/>
          <w:color w:val="000000"/>
        </w:rPr>
        <w:t>Reflected in performance measurements.</w:t>
      </w:r>
    </w:p>
    <w:p w14:paraId="2D3BD0D4" w14:textId="77777777" w:rsidR="0021454B" w:rsidRPr="0021454B" w:rsidRDefault="0021454B" w:rsidP="002145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1454B">
        <w:rPr>
          <w:rFonts w:ascii="Arial" w:eastAsia="Times New Roman" w:hAnsi="Arial" w:cs="Arial"/>
          <w:color w:val="000000"/>
          <w:sz w:val="21"/>
          <w:szCs w:val="21"/>
        </w:rPr>
        <w:t>This theory—along with Lewin’s—is focused on transformational or discontinuous change.</w:t>
      </w:r>
    </w:p>
    <w:p w14:paraId="6AC71D52" w14:textId="77777777" w:rsidR="0021454B" w:rsidRPr="0021454B" w:rsidRDefault="0021454B" w:rsidP="002145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1454B">
        <w:rPr>
          <w:rFonts w:ascii="Arial" w:eastAsia="Times New Roman" w:hAnsi="Arial" w:cs="Arial"/>
          <w:b/>
          <w:bCs/>
          <w:color w:val="000000"/>
          <w:sz w:val="24"/>
          <w:szCs w:val="24"/>
        </w:rPr>
        <w:t>Action Research (Cummings &amp; Worley, 2009):</w:t>
      </w:r>
    </w:p>
    <w:p w14:paraId="73BCB77D" w14:textId="77777777" w:rsidR="0021454B" w:rsidRPr="0021454B" w:rsidRDefault="0021454B" w:rsidP="002145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1454B">
        <w:rPr>
          <w:rFonts w:ascii="Arial" w:eastAsia="Times New Roman" w:hAnsi="Arial" w:cs="Arial"/>
          <w:color w:val="000000"/>
          <w:sz w:val="21"/>
          <w:szCs w:val="21"/>
        </w:rPr>
        <w:t>This theory of change focuses on weaknesses or organizational deficiencies and</w:t>
      </w:r>
    </w:p>
    <w:p w14:paraId="29D83B69" w14:textId="77777777" w:rsidR="0021454B" w:rsidRPr="0021454B" w:rsidRDefault="0021454B" w:rsidP="002145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000000"/>
        </w:rPr>
      </w:pPr>
      <w:r w:rsidRPr="0021454B">
        <w:rPr>
          <w:rFonts w:ascii="Arial" w:eastAsia="Times New Roman" w:hAnsi="Arial" w:cs="Arial"/>
          <w:color w:val="000000"/>
        </w:rPr>
        <w:t>It focuses on using internal stakeholders to address the incremental changes needed</w:t>
      </w:r>
    </w:p>
    <w:p w14:paraId="676BEE81" w14:textId="77777777" w:rsidR="0021454B" w:rsidRPr="0021454B" w:rsidRDefault="0021454B" w:rsidP="002145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000000"/>
        </w:rPr>
      </w:pPr>
      <w:r w:rsidRPr="0021454B">
        <w:rPr>
          <w:rFonts w:ascii="Arial" w:eastAsia="Times New Roman" w:hAnsi="Arial" w:cs="Arial"/>
          <w:color w:val="000000"/>
        </w:rPr>
        <w:t>It ends when the problem is solved.</w:t>
      </w:r>
    </w:p>
    <w:p w14:paraId="32A9B005" w14:textId="77777777" w:rsidR="0021454B" w:rsidRPr="0021454B" w:rsidRDefault="0021454B" w:rsidP="002145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1454B">
        <w:rPr>
          <w:rFonts w:ascii="Arial" w:eastAsia="Times New Roman" w:hAnsi="Arial" w:cs="Arial"/>
          <w:color w:val="000000"/>
          <w:sz w:val="21"/>
          <w:szCs w:val="21"/>
        </w:rPr>
        <w:t>This theory could be considered as more in line with transactional change.</w:t>
      </w:r>
    </w:p>
    <w:p w14:paraId="32D26B89" w14:textId="77777777" w:rsidR="0021454B" w:rsidRPr="0021454B" w:rsidRDefault="0021454B" w:rsidP="002145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1454B">
        <w:rPr>
          <w:rFonts w:ascii="Arial" w:eastAsia="Times New Roman" w:hAnsi="Arial" w:cs="Arial"/>
          <w:b/>
          <w:bCs/>
          <w:color w:val="000000"/>
          <w:sz w:val="24"/>
          <w:szCs w:val="24"/>
        </w:rPr>
        <w:t>References:</w:t>
      </w:r>
    </w:p>
    <w:p w14:paraId="4D7437B1" w14:textId="77777777" w:rsidR="0021454B" w:rsidRPr="0021454B" w:rsidRDefault="0021454B" w:rsidP="0021454B">
      <w:pPr>
        <w:shd w:val="clear" w:color="auto" w:fill="FFFFFF"/>
        <w:spacing w:after="150" w:line="240" w:lineRule="auto"/>
        <w:ind w:left="720" w:hanging="720"/>
        <w:rPr>
          <w:rFonts w:ascii="Arial" w:eastAsia="Times New Roman" w:hAnsi="Arial" w:cs="Arial"/>
          <w:color w:val="000000"/>
          <w:sz w:val="21"/>
          <w:szCs w:val="21"/>
        </w:rPr>
      </w:pPr>
      <w:r w:rsidRPr="0021454B">
        <w:rPr>
          <w:rFonts w:ascii="Arial" w:eastAsia="Times New Roman" w:hAnsi="Arial" w:cs="Arial"/>
          <w:color w:val="000000"/>
          <w:sz w:val="21"/>
          <w:szCs w:val="21"/>
        </w:rPr>
        <w:t>Cummings, T., &amp; Worley, C. (2009). </w:t>
      </w:r>
      <w:r w:rsidRPr="0021454B">
        <w:rPr>
          <w:rFonts w:ascii="Arial" w:eastAsia="Times New Roman" w:hAnsi="Arial" w:cs="Arial"/>
          <w:i/>
          <w:iCs/>
          <w:color w:val="000000"/>
          <w:sz w:val="21"/>
          <w:szCs w:val="21"/>
        </w:rPr>
        <w:t>Organizational development and change </w:t>
      </w:r>
      <w:r w:rsidRPr="0021454B">
        <w:rPr>
          <w:rFonts w:ascii="Arial" w:eastAsia="Times New Roman" w:hAnsi="Arial" w:cs="Arial"/>
          <w:color w:val="000000"/>
          <w:sz w:val="21"/>
          <w:szCs w:val="21"/>
        </w:rPr>
        <w:t>(9th ed.)</w:t>
      </w:r>
      <w:r w:rsidRPr="0021454B">
        <w:rPr>
          <w:rFonts w:ascii="Arial" w:eastAsia="Times New Roman" w:hAnsi="Arial" w:cs="Arial"/>
          <w:i/>
          <w:iCs/>
          <w:color w:val="000000"/>
          <w:sz w:val="21"/>
          <w:szCs w:val="21"/>
        </w:rPr>
        <w:t>.</w:t>
      </w:r>
      <w:r w:rsidRPr="0021454B">
        <w:rPr>
          <w:rFonts w:ascii="Arial" w:eastAsia="Times New Roman" w:hAnsi="Arial" w:cs="Arial"/>
          <w:color w:val="000000"/>
          <w:sz w:val="21"/>
          <w:szCs w:val="21"/>
        </w:rPr>
        <w:t> Mason, OH: South-Western Cengage.</w:t>
      </w:r>
    </w:p>
    <w:p w14:paraId="7E8961BB" w14:textId="77777777" w:rsidR="0021454B" w:rsidRPr="0021454B" w:rsidRDefault="0021454B" w:rsidP="0021454B">
      <w:pPr>
        <w:shd w:val="clear" w:color="auto" w:fill="FFFFFF"/>
        <w:spacing w:after="150" w:line="240" w:lineRule="auto"/>
        <w:ind w:left="720" w:hanging="720"/>
        <w:rPr>
          <w:rFonts w:ascii="Arial" w:eastAsia="Times New Roman" w:hAnsi="Arial" w:cs="Arial"/>
          <w:color w:val="000000"/>
          <w:sz w:val="21"/>
          <w:szCs w:val="21"/>
        </w:rPr>
      </w:pPr>
      <w:r w:rsidRPr="0021454B">
        <w:rPr>
          <w:rFonts w:ascii="Arial" w:eastAsia="Times New Roman" w:hAnsi="Arial" w:cs="Arial"/>
          <w:color w:val="000000"/>
          <w:sz w:val="21"/>
          <w:szCs w:val="21"/>
        </w:rPr>
        <w:t>Nadler, D. A., &amp; Nadler, M. B. (1998). </w:t>
      </w:r>
      <w:r w:rsidRPr="0021454B">
        <w:rPr>
          <w:rFonts w:ascii="Arial" w:eastAsia="Times New Roman" w:hAnsi="Arial" w:cs="Arial"/>
          <w:i/>
          <w:iCs/>
          <w:color w:val="000000"/>
          <w:sz w:val="21"/>
          <w:szCs w:val="21"/>
        </w:rPr>
        <w:t>Champions of change.</w:t>
      </w:r>
      <w:r w:rsidRPr="0021454B">
        <w:rPr>
          <w:rFonts w:ascii="Arial" w:eastAsia="Times New Roman" w:hAnsi="Arial" w:cs="Arial"/>
          <w:color w:val="000000"/>
          <w:sz w:val="21"/>
          <w:szCs w:val="21"/>
        </w:rPr>
        <w:t> San Francisco, CA: John Wiley &amp; Sons.</w:t>
      </w:r>
    </w:p>
    <w:p w14:paraId="2A45CB22" w14:textId="77777777" w:rsidR="00F1455B" w:rsidRDefault="00F1455B"/>
    <w:sectPr w:rsidR="00F14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5D5160"/>
    <w:multiLevelType w:val="multilevel"/>
    <w:tmpl w:val="2B2A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BE60DD"/>
    <w:multiLevelType w:val="multilevel"/>
    <w:tmpl w:val="AD9A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5D7179"/>
    <w:multiLevelType w:val="multilevel"/>
    <w:tmpl w:val="EC86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5B"/>
    <w:rsid w:val="0021454B"/>
    <w:rsid w:val="00864071"/>
    <w:rsid w:val="00F1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C3C6C"/>
  <w15:chartTrackingRefBased/>
  <w15:docId w15:val="{FFAA394B-A70A-452F-8958-29C4F7A7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4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1455B"/>
    <w:rPr>
      <w:i/>
      <w:iCs/>
    </w:rPr>
  </w:style>
  <w:style w:type="character" w:styleId="Strong">
    <w:name w:val="Strong"/>
    <w:basedOn w:val="DefaultParagraphFont"/>
    <w:uiPriority w:val="22"/>
    <w:qFormat/>
    <w:rsid w:val="00F14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4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R Ferrel</dc:creator>
  <cp:keywords/>
  <dc:description/>
  <cp:lastModifiedBy>Sonya R Ferrel</cp:lastModifiedBy>
  <cp:revision>2</cp:revision>
  <dcterms:created xsi:type="dcterms:W3CDTF">2021-04-08T18:55:00Z</dcterms:created>
  <dcterms:modified xsi:type="dcterms:W3CDTF">2021-04-08T18:55:00Z</dcterms:modified>
</cp:coreProperties>
</file>